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26DB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</w:t>
      </w:r>
      <w:r w:rsidR="00265F23">
        <w:rPr>
          <w:rFonts w:cs="Arial"/>
          <w:b/>
          <w:bCs/>
          <w:sz w:val="28"/>
          <w:szCs w:val="28"/>
          <w:lang w:val="en-GB"/>
        </w:rPr>
        <w:t>le</w:t>
      </w:r>
    </w:p>
    <w:p w14:paraId="6AA8756D" w14:textId="77777777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1"/>
        <w:t xml:space="preserve">e,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>
        <w:rPr>
          <w:rFonts w:cs="Arial"/>
          <w:position w:val="6"/>
          <w:sz w:val="24"/>
          <w:szCs w:val="24"/>
          <w:vertAlign w:val="superscript"/>
          <w:lang w:val="en-GB"/>
        </w:rPr>
        <w:t>1</w:t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2"/>
        <w:t xml:space="preserve">e </w:t>
      </w:r>
      <w:r>
        <w:rPr>
          <w:rFonts w:cs="Arial"/>
          <w:sz w:val="24"/>
          <w:szCs w:val="24"/>
          <w:vertAlign w:val="superscript"/>
          <w:lang w:val="en-GB"/>
        </w:rPr>
        <w:t>2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5BADC437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344D6838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18A3F7F3" w14:textId="77777777" w:rsidR="00221554" w:rsidRDefault="00221554" w:rsidP="00221554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656BE35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6FC838C" w14:textId="77777777" w:rsidR="00221554" w:rsidRDefault="00221554" w:rsidP="0022155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>Maximum five keywords written in 12-point Arial font.</w:t>
      </w:r>
    </w:p>
    <w:p w14:paraId="504F8BFE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16BA6C1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</w:p>
    <w:p w14:paraId="08D24A0A" w14:textId="1267C10E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conference proceedings will be </w:t>
      </w:r>
      <w:r w:rsidR="00123062">
        <w:rPr>
          <w:rFonts w:cs="Arial"/>
          <w:sz w:val="24"/>
          <w:szCs w:val="24"/>
          <w:lang w:val="en-GB"/>
        </w:rPr>
        <w:t xml:space="preserve">available </w:t>
      </w:r>
      <w:r>
        <w:rPr>
          <w:rFonts w:cs="Arial"/>
          <w:sz w:val="24"/>
          <w:szCs w:val="24"/>
          <w:lang w:val="en-GB"/>
        </w:rPr>
        <w:t xml:space="preserve">at the </w:t>
      </w:r>
      <w:r w:rsidR="001B6586">
        <w:rPr>
          <w:rFonts w:cs="Arial"/>
          <w:sz w:val="24"/>
          <w:szCs w:val="24"/>
          <w:lang w:val="en-GB"/>
        </w:rPr>
        <w:t>conference</w:t>
      </w:r>
      <w:r w:rsidR="005F7B0F">
        <w:rPr>
          <w:rFonts w:cs="Arial"/>
          <w:sz w:val="24"/>
          <w:szCs w:val="24"/>
          <w:lang w:val="en-GB"/>
        </w:rPr>
        <w:t xml:space="preserve"> online</w:t>
      </w:r>
      <w:r w:rsidR="001B6586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The contributed papers will be published as extended abstracts, </w:t>
      </w:r>
      <w:r w:rsidRPr="00212A55">
        <w:rPr>
          <w:rFonts w:cs="Arial"/>
          <w:b/>
          <w:sz w:val="24"/>
          <w:szCs w:val="24"/>
          <w:lang w:val="en-GB"/>
        </w:rPr>
        <w:t xml:space="preserve">max. </w:t>
      </w:r>
      <w:r w:rsidR="00126527" w:rsidRPr="00212A55">
        <w:rPr>
          <w:rFonts w:cs="Arial"/>
          <w:b/>
          <w:sz w:val="24"/>
          <w:szCs w:val="24"/>
          <w:lang w:val="en-GB"/>
        </w:rPr>
        <w:t>7</w:t>
      </w:r>
      <w:r w:rsidRPr="00212A55">
        <w:rPr>
          <w:rFonts w:cs="Arial"/>
          <w:b/>
          <w:sz w:val="24"/>
          <w:szCs w:val="24"/>
          <w:lang w:val="en-GB"/>
        </w:rPr>
        <w:t xml:space="preserve"> pages</w:t>
      </w:r>
      <w:r>
        <w:rPr>
          <w:rFonts w:cs="Arial"/>
          <w:sz w:val="24"/>
          <w:szCs w:val="24"/>
          <w:lang w:val="en-GB"/>
        </w:rPr>
        <w:t xml:space="preserve"> (including figures, tables and references). </w:t>
      </w:r>
      <w:r w:rsidR="00D84029">
        <w:rPr>
          <w:rFonts w:cs="Arial"/>
          <w:b/>
          <w:sz w:val="24"/>
          <w:szCs w:val="24"/>
          <w:lang w:val="en-GB"/>
        </w:rPr>
        <w:t>C</w:t>
      </w:r>
      <w:r w:rsidRPr="00212A55">
        <w:rPr>
          <w:rFonts w:cs="Arial"/>
          <w:b/>
          <w:sz w:val="24"/>
          <w:szCs w:val="24"/>
          <w:lang w:val="en-GB"/>
        </w:rPr>
        <w:t>olour reproduction is possible.</w:t>
      </w:r>
      <w:r>
        <w:rPr>
          <w:rFonts w:cs="Arial"/>
          <w:sz w:val="24"/>
          <w:szCs w:val="24"/>
          <w:lang w:val="en-GB"/>
        </w:rPr>
        <w:t xml:space="preserve"> Due to the deadlines for reviewing</w:t>
      </w:r>
      <w:r w:rsidR="005F7B0F">
        <w:rPr>
          <w:rFonts w:cs="Arial"/>
          <w:sz w:val="24"/>
          <w:szCs w:val="24"/>
          <w:lang w:val="en-GB"/>
        </w:rPr>
        <w:t xml:space="preserve"> and</w:t>
      </w:r>
      <w:r>
        <w:rPr>
          <w:rFonts w:cs="Arial"/>
          <w:sz w:val="24"/>
          <w:szCs w:val="24"/>
          <w:lang w:val="en-GB"/>
        </w:rPr>
        <w:t xml:space="preserve"> editing</w:t>
      </w:r>
      <w:r w:rsidR="00265F23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it </w:t>
      </w:r>
      <w:r w:rsidR="004C4B59">
        <w:rPr>
          <w:rFonts w:cs="Arial"/>
          <w:sz w:val="24"/>
          <w:szCs w:val="24"/>
          <w:lang w:val="en-GB"/>
        </w:rPr>
        <w:t xml:space="preserve">is only </w:t>
      </w:r>
      <w:r>
        <w:rPr>
          <w:rFonts w:cs="Arial"/>
          <w:sz w:val="24"/>
          <w:szCs w:val="24"/>
          <w:lang w:val="en-GB"/>
        </w:rPr>
        <w:t xml:space="preserve">possible to include </w:t>
      </w:r>
      <w:r w:rsidR="00265F23">
        <w:rPr>
          <w:rFonts w:cs="Arial"/>
          <w:sz w:val="24"/>
          <w:szCs w:val="24"/>
          <w:lang w:val="en-GB"/>
        </w:rPr>
        <w:t xml:space="preserve">contributions </w:t>
      </w:r>
      <w:r w:rsidR="004C4B59">
        <w:rPr>
          <w:rFonts w:cs="Arial"/>
          <w:sz w:val="24"/>
          <w:szCs w:val="24"/>
          <w:lang w:val="en-GB"/>
        </w:rPr>
        <w:t xml:space="preserve">in the proceedings </w:t>
      </w:r>
      <w:r>
        <w:rPr>
          <w:rFonts w:cs="Arial"/>
          <w:sz w:val="24"/>
          <w:szCs w:val="24"/>
          <w:lang w:val="en-GB"/>
        </w:rPr>
        <w:t xml:space="preserve">which have been </w:t>
      </w:r>
      <w:r w:rsidRPr="00CA4611">
        <w:rPr>
          <w:rFonts w:cs="Arial"/>
          <w:b/>
          <w:sz w:val="24"/>
          <w:szCs w:val="24"/>
          <w:lang w:val="en-GB"/>
        </w:rPr>
        <w:t xml:space="preserve">received </w:t>
      </w:r>
      <w:r w:rsidR="00265F23" w:rsidRPr="00CA4611">
        <w:rPr>
          <w:rFonts w:cs="Arial"/>
          <w:b/>
          <w:sz w:val="24"/>
          <w:szCs w:val="24"/>
          <w:lang w:val="en-GB"/>
        </w:rPr>
        <w:t>by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 </w:t>
      </w:r>
      <w:r w:rsidRPr="00CA4611">
        <w:rPr>
          <w:rFonts w:cs="Arial"/>
          <w:b/>
          <w:sz w:val="24"/>
          <w:szCs w:val="24"/>
          <w:lang w:val="en-GB"/>
        </w:rPr>
        <w:t>Dec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ember </w:t>
      </w:r>
      <w:r w:rsidR="00D84029">
        <w:rPr>
          <w:rFonts w:cs="Arial"/>
          <w:b/>
          <w:sz w:val="24"/>
          <w:szCs w:val="24"/>
          <w:lang w:val="en-GB"/>
        </w:rPr>
        <w:t>15</w:t>
      </w:r>
      <w:r w:rsidR="004C4B59" w:rsidRPr="00CA4611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4C4B59" w:rsidRPr="00CA4611">
        <w:rPr>
          <w:rFonts w:cs="Arial"/>
          <w:b/>
          <w:sz w:val="24"/>
          <w:szCs w:val="24"/>
          <w:lang w:val="en-GB"/>
        </w:rPr>
        <w:t xml:space="preserve"> </w:t>
      </w:r>
      <w:r w:rsidRPr="00CA4611">
        <w:rPr>
          <w:rFonts w:cs="Arial"/>
          <w:b/>
          <w:sz w:val="24"/>
          <w:szCs w:val="24"/>
          <w:lang w:val="en-GB"/>
        </w:rPr>
        <w:t>20</w:t>
      </w:r>
      <w:r w:rsidR="00D84029">
        <w:rPr>
          <w:rFonts w:cs="Arial"/>
          <w:b/>
          <w:sz w:val="24"/>
          <w:szCs w:val="24"/>
          <w:lang w:val="en-GB"/>
        </w:rPr>
        <w:t>2</w:t>
      </w:r>
      <w:r w:rsidR="00B13F07">
        <w:rPr>
          <w:rFonts w:cs="Arial"/>
          <w:b/>
          <w:sz w:val="24"/>
          <w:szCs w:val="24"/>
          <w:lang w:val="en-GB"/>
        </w:rPr>
        <w:t>3</w:t>
      </w:r>
      <w:r w:rsidR="00265F23">
        <w:rPr>
          <w:rFonts w:cs="Arial"/>
          <w:sz w:val="24"/>
          <w:szCs w:val="24"/>
          <w:lang w:val="en-GB"/>
        </w:rPr>
        <w:t>, at the latest</w:t>
      </w:r>
      <w:r>
        <w:rPr>
          <w:rFonts w:cs="Arial"/>
          <w:sz w:val="24"/>
          <w:szCs w:val="24"/>
          <w:lang w:val="en-GB"/>
        </w:rPr>
        <w:t xml:space="preserve">. Only </w:t>
      </w:r>
      <w:r w:rsidR="00265F23">
        <w:rPr>
          <w:rFonts w:cs="Arial"/>
          <w:sz w:val="24"/>
          <w:szCs w:val="24"/>
          <w:lang w:val="en-GB"/>
        </w:rPr>
        <w:t xml:space="preserve">MICROSOFT </w:t>
      </w:r>
      <w:r>
        <w:rPr>
          <w:rFonts w:cs="Arial"/>
          <w:sz w:val="24"/>
          <w:szCs w:val="24"/>
          <w:lang w:val="en-GB"/>
        </w:rPr>
        <w:t>WORD-documents</w:t>
      </w:r>
      <w:r w:rsidR="00265F23">
        <w:rPr>
          <w:rFonts w:cs="Arial"/>
          <w:sz w:val="24"/>
          <w:szCs w:val="24"/>
          <w:lang w:val="en-GB"/>
        </w:rPr>
        <w:t>,</w:t>
      </w:r>
      <w:r>
        <w:rPr>
          <w:rFonts w:cs="Arial"/>
          <w:sz w:val="24"/>
          <w:szCs w:val="24"/>
          <w:lang w:val="en-GB"/>
        </w:rPr>
        <w:t xml:space="preserve"> in </w:t>
      </w:r>
      <w:r w:rsidR="004C4B59">
        <w:rPr>
          <w:rFonts w:cs="Arial"/>
          <w:sz w:val="24"/>
          <w:szCs w:val="24"/>
          <w:lang w:val="en-GB"/>
        </w:rPr>
        <w:t>the layout described HERE</w:t>
      </w:r>
      <w:r w:rsidR="00265F23">
        <w:rPr>
          <w:rFonts w:cs="Arial"/>
          <w:sz w:val="24"/>
          <w:szCs w:val="24"/>
          <w:lang w:val="en-GB"/>
        </w:rPr>
        <w:t>,</w:t>
      </w:r>
      <w:r w:rsidR="004C4B59">
        <w:rPr>
          <w:rFonts w:cs="Arial"/>
          <w:sz w:val="24"/>
          <w:szCs w:val="24"/>
          <w:lang w:val="en-GB"/>
        </w:rPr>
        <w:t xml:space="preserve"> </w:t>
      </w:r>
      <w:r w:rsidR="00265F23">
        <w:rPr>
          <w:rFonts w:cs="Arial"/>
          <w:sz w:val="24"/>
          <w:szCs w:val="24"/>
          <w:lang w:val="en-GB"/>
        </w:rPr>
        <w:t>will</w:t>
      </w:r>
      <w:r>
        <w:rPr>
          <w:rFonts w:cs="Arial"/>
          <w:sz w:val="24"/>
          <w:szCs w:val="24"/>
          <w:lang w:val="en-GB"/>
        </w:rPr>
        <w:t xml:space="preserve"> be accepted.</w:t>
      </w:r>
    </w:p>
    <w:p w14:paraId="066F094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6CC3794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22107123" w14:textId="08DB69E1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margin</w:t>
      </w:r>
      <w:r w:rsidR="00265F23">
        <w:rPr>
          <w:rFonts w:cs="Arial"/>
          <w:sz w:val="24"/>
          <w:szCs w:val="24"/>
          <w:lang w:val="en-GB"/>
        </w:rPr>
        <w:t>s</w:t>
      </w:r>
      <w:r>
        <w:rPr>
          <w:rFonts w:cs="Arial"/>
          <w:sz w:val="24"/>
          <w:szCs w:val="24"/>
          <w:lang w:val="en-GB"/>
        </w:rPr>
        <w:t xml:space="preserve"> ha</w:t>
      </w:r>
      <w:r w:rsidR="00265F23">
        <w:rPr>
          <w:rFonts w:cs="Arial"/>
          <w:sz w:val="24"/>
          <w:szCs w:val="24"/>
          <w:lang w:val="en-GB"/>
        </w:rPr>
        <w:t>ve</w:t>
      </w:r>
      <w:r>
        <w:rPr>
          <w:rFonts w:cs="Arial"/>
          <w:sz w:val="24"/>
          <w:szCs w:val="24"/>
          <w:lang w:val="en-GB"/>
        </w:rPr>
        <w:t xml:space="preserve"> to be 2 cm </w:t>
      </w:r>
      <w:r w:rsidR="00265F23">
        <w:rPr>
          <w:rFonts w:cs="Arial"/>
          <w:sz w:val="24"/>
          <w:szCs w:val="24"/>
          <w:lang w:val="en-GB"/>
        </w:rPr>
        <w:t>on</w:t>
      </w:r>
      <w:r>
        <w:rPr>
          <w:rFonts w:cs="Arial"/>
          <w:sz w:val="24"/>
          <w:szCs w:val="24"/>
          <w:lang w:val="en-GB"/>
        </w:rPr>
        <w:t xml:space="preserve"> both sides and 2.5 cm for the top</w:t>
      </w:r>
      <w:r w:rsidR="00265F23">
        <w:rPr>
          <w:rFonts w:cs="Arial"/>
          <w:sz w:val="24"/>
          <w:szCs w:val="24"/>
          <w:lang w:val="en-GB"/>
        </w:rPr>
        <w:t xml:space="preserve"> and bottom.</w:t>
      </w:r>
      <w:r>
        <w:rPr>
          <w:rFonts w:cs="Arial"/>
          <w:sz w:val="24"/>
          <w:szCs w:val="24"/>
          <w:lang w:val="en-GB"/>
        </w:rPr>
        <w:t xml:space="preserve"> The text is </w:t>
      </w:r>
      <w:r w:rsidR="00265F23">
        <w:rPr>
          <w:rFonts w:cs="Arial"/>
          <w:sz w:val="24"/>
          <w:szCs w:val="24"/>
          <w:lang w:val="en-GB"/>
        </w:rPr>
        <w:t xml:space="preserve">single spaced and </w:t>
      </w:r>
      <w:r>
        <w:rPr>
          <w:rFonts w:cs="Arial"/>
          <w:sz w:val="24"/>
          <w:szCs w:val="24"/>
          <w:lang w:val="en-GB"/>
        </w:rPr>
        <w:t xml:space="preserve">written in Arial 12 pt </w:t>
      </w:r>
      <w:r w:rsidR="00265F23">
        <w:rPr>
          <w:rFonts w:cs="Arial"/>
          <w:sz w:val="24"/>
          <w:szCs w:val="24"/>
          <w:lang w:val="en-GB"/>
        </w:rPr>
        <w:t>font</w:t>
      </w:r>
      <w:r>
        <w:rPr>
          <w:rFonts w:cs="Arial"/>
          <w:sz w:val="24"/>
          <w:szCs w:val="24"/>
          <w:lang w:val="en-GB"/>
        </w:rPr>
        <w:t xml:space="preserve">. </w:t>
      </w:r>
      <w:r w:rsidR="00265F23">
        <w:rPr>
          <w:rFonts w:cs="Arial"/>
          <w:sz w:val="24"/>
          <w:szCs w:val="24"/>
          <w:lang w:val="en-GB"/>
        </w:rPr>
        <w:t>A two-point space is inserted between paragraphs and between</w:t>
      </w:r>
      <w:r w:rsidR="004C4B59">
        <w:rPr>
          <w:rFonts w:cs="Arial"/>
          <w:sz w:val="24"/>
          <w:szCs w:val="24"/>
          <w:lang w:val="en-GB"/>
        </w:rPr>
        <w:t xml:space="preserve"> </w:t>
      </w:r>
      <w:r w:rsidR="00265F23">
        <w:rPr>
          <w:rFonts w:cs="Arial"/>
          <w:sz w:val="24"/>
          <w:szCs w:val="24"/>
          <w:lang w:val="en-GB"/>
        </w:rPr>
        <w:t>tables, figures and their corresponding legends.</w:t>
      </w:r>
      <w:r>
        <w:rPr>
          <w:rFonts w:cs="Arial"/>
          <w:sz w:val="24"/>
          <w:szCs w:val="24"/>
          <w:lang w:val="en-GB"/>
        </w:rPr>
        <w:t xml:space="preserve"> </w:t>
      </w:r>
      <w:r w:rsidR="00221554">
        <w:rPr>
          <w:rFonts w:cs="Arial"/>
          <w:sz w:val="24"/>
          <w:szCs w:val="24"/>
          <w:lang w:val="en-GB"/>
        </w:rPr>
        <w:t>A four-point spac</w:t>
      </w:r>
      <w:r w:rsidR="00265F23">
        <w:rPr>
          <w:rFonts w:cs="Arial"/>
          <w:sz w:val="24"/>
          <w:szCs w:val="24"/>
          <w:lang w:val="en-GB"/>
        </w:rPr>
        <w:t>e must also be inserted between</w:t>
      </w:r>
      <w:r>
        <w:rPr>
          <w:rFonts w:cs="Arial"/>
          <w:sz w:val="24"/>
          <w:szCs w:val="24"/>
          <w:lang w:val="en-GB"/>
        </w:rPr>
        <w:t xml:space="preserve"> a section heading and </w:t>
      </w:r>
      <w:r w:rsidR="00265F23">
        <w:rPr>
          <w:rFonts w:cs="Arial"/>
          <w:sz w:val="24"/>
          <w:szCs w:val="24"/>
          <w:lang w:val="en-GB"/>
        </w:rPr>
        <w:t xml:space="preserve">the </w:t>
      </w:r>
      <w:r w:rsidR="00170EE9">
        <w:rPr>
          <w:rFonts w:cs="Arial"/>
          <w:sz w:val="24"/>
          <w:szCs w:val="24"/>
          <w:lang w:val="en-GB"/>
        </w:rPr>
        <w:t xml:space="preserve">rest </w:t>
      </w:r>
      <w:r w:rsidR="00265F23">
        <w:rPr>
          <w:rFonts w:cs="Arial"/>
          <w:sz w:val="24"/>
          <w:szCs w:val="24"/>
          <w:lang w:val="en-GB"/>
        </w:rPr>
        <w:t>of the text.</w:t>
      </w:r>
    </w:p>
    <w:p w14:paraId="6BD1052F" w14:textId="77777777" w:rsidR="009B7534" w:rsidRDefault="004C4B59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</w:t>
      </w:r>
      <w:r w:rsidR="009B7534">
        <w:rPr>
          <w:rFonts w:cs="Arial"/>
          <w:sz w:val="24"/>
          <w:szCs w:val="24"/>
          <w:lang w:val="en-GB"/>
        </w:rPr>
        <w:t>in italics. When a specie</w:t>
      </w:r>
      <w:r>
        <w:rPr>
          <w:rFonts w:cs="Arial"/>
          <w:sz w:val="24"/>
          <w:szCs w:val="24"/>
          <w:lang w:val="en-GB"/>
        </w:rPr>
        <w:t>’</w:t>
      </w:r>
      <w:r w:rsidR="009B7534">
        <w:rPr>
          <w:rFonts w:cs="Arial"/>
          <w:sz w:val="24"/>
          <w:szCs w:val="24"/>
          <w:lang w:val="en-GB"/>
        </w:rPr>
        <w:t xml:space="preserve">s name is given for the first time, it must be written out in full including its authority, </w:t>
      </w:r>
      <w:proofErr w:type="gramStart"/>
      <w:r w:rsidR="009B7534">
        <w:rPr>
          <w:rFonts w:cs="Arial"/>
          <w:sz w:val="24"/>
          <w:szCs w:val="24"/>
          <w:lang w:val="en-GB"/>
        </w:rPr>
        <w:t>e.g.</w:t>
      </w:r>
      <w:proofErr w:type="gramEnd"/>
      <w:r w:rsidR="009B7534">
        <w:rPr>
          <w:rFonts w:cs="Arial"/>
          <w:sz w:val="24"/>
          <w:szCs w:val="24"/>
          <w:lang w:val="en-GB"/>
        </w:rPr>
        <w:t xml:space="preserve">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 w:rsidR="009B7534"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 w:rsidR="009B7534">
        <w:rPr>
          <w:rFonts w:cs="Arial"/>
          <w:sz w:val="24"/>
          <w:szCs w:val="24"/>
          <w:lang w:val="en-GB"/>
        </w:rPr>
        <w:t xml:space="preserve"> Pass. In all subsequent citations the generic name can be abbreviated (</w:t>
      </w:r>
      <w:proofErr w:type="gramStart"/>
      <w:r w:rsidR="009B7534">
        <w:rPr>
          <w:rFonts w:cs="Arial"/>
          <w:sz w:val="24"/>
          <w:szCs w:val="24"/>
          <w:lang w:val="en-GB"/>
        </w:rPr>
        <w:t>e.g.</w:t>
      </w:r>
      <w:proofErr w:type="gramEnd"/>
      <w:r w:rsidR="009B7534">
        <w:rPr>
          <w:rFonts w:cs="Arial"/>
          <w:sz w:val="24"/>
          <w:szCs w:val="24"/>
          <w:lang w:val="en-GB"/>
        </w:rPr>
        <w:t xml:space="preserve"> </w:t>
      </w:r>
      <w:r w:rsidR="009B7534"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 w:rsidR="009B7534"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 w:rsidR="009B7534">
        <w:rPr>
          <w:rFonts w:cs="Arial"/>
          <w:sz w:val="24"/>
          <w:szCs w:val="24"/>
          <w:lang w:val="en-GB"/>
        </w:rPr>
        <w:t xml:space="preserve">). </w:t>
      </w:r>
    </w:p>
    <w:p w14:paraId="4CC0C22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9E42EC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</w:p>
    <w:p w14:paraId="61E24F8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table heading </w:t>
      </w:r>
      <w:r w:rsidR="008E01FD">
        <w:rPr>
          <w:rFonts w:cs="Arial"/>
          <w:sz w:val="24"/>
          <w:szCs w:val="24"/>
          <w:lang w:val="en-GB"/>
        </w:rPr>
        <w:t xml:space="preserve">has to </w:t>
      </w:r>
      <w:r>
        <w:rPr>
          <w:rFonts w:cs="Arial"/>
          <w:sz w:val="24"/>
          <w:szCs w:val="24"/>
          <w:lang w:val="en-GB"/>
        </w:rPr>
        <w:t xml:space="preserve">be </w:t>
      </w:r>
      <w:r w:rsidR="008E01FD">
        <w:rPr>
          <w:rFonts w:cs="Arial"/>
          <w:sz w:val="24"/>
          <w:szCs w:val="24"/>
          <w:lang w:val="en-GB"/>
        </w:rPr>
        <w:t xml:space="preserve">written </w:t>
      </w:r>
      <w:r>
        <w:rPr>
          <w:rFonts w:cs="Arial"/>
          <w:sz w:val="24"/>
          <w:szCs w:val="24"/>
          <w:lang w:val="en-GB"/>
        </w:rPr>
        <w:t>above the table</w:t>
      </w:r>
      <w:r w:rsidR="00591F6C">
        <w:rPr>
          <w:rFonts w:cs="Arial"/>
          <w:sz w:val="24"/>
          <w:szCs w:val="24"/>
          <w:lang w:val="en-GB"/>
        </w:rPr>
        <w:t xml:space="preserve"> in </w:t>
      </w:r>
      <w:proofErr w:type="gramStart"/>
      <w:r w:rsidR="00591F6C">
        <w:rPr>
          <w:rFonts w:cs="Arial"/>
          <w:sz w:val="24"/>
          <w:szCs w:val="24"/>
          <w:lang w:val="en-GB"/>
        </w:rPr>
        <w:t>11 point</w:t>
      </w:r>
      <w:proofErr w:type="gramEnd"/>
      <w:r w:rsidR="00591F6C">
        <w:rPr>
          <w:rFonts w:cs="Arial"/>
          <w:sz w:val="24"/>
          <w:szCs w:val="24"/>
          <w:lang w:val="en-GB"/>
        </w:rPr>
        <w:t xml:space="preserve"> arial font</w:t>
      </w:r>
      <w:r w:rsidR="008E01FD">
        <w:rPr>
          <w:rFonts w:cs="Arial"/>
          <w:sz w:val="24"/>
          <w:szCs w:val="24"/>
          <w:lang w:val="en-GB"/>
        </w:rPr>
        <w:t xml:space="preserve">, </w:t>
      </w:r>
      <w:r>
        <w:rPr>
          <w:rFonts w:cs="Arial"/>
          <w:sz w:val="24"/>
          <w:szCs w:val="24"/>
          <w:lang w:val="en-GB"/>
        </w:rPr>
        <w:t>as shown in the following example.</w:t>
      </w:r>
      <w:r w:rsidR="008E01FD">
        <w:rPr>
          <w:rFonts w:cs="Arial"/>
          <w:sz w:val="24"/>
          <w:szCs w:val="24"/>
          <w:lang w:val="en-GB"/>
        </w:rPr>
        <w:t xml:space="preserve"> Between table title and table there has to be a </w:t>
      </w:r>
      <w:r w:rsidR="00265F23">
        <w:rPr>
          <w:rFonts w:cs="Arial"/>
          <w:sz w:val="24"/>
          <w:szCs w:val="24"/>
          <w:lang w:val="en-GB"/>
        </w:rPr>
        <w:t>two-point space</w:t>
      </w:r>
      <w:r w:rsidR="00665D88">
        <w:rPr>
          <w:rFonts w:cs="Arial"/>
          <w:sz w:val="24"/>
          <w:szCs w:val="24"/>
          <w:lang w:val="en-GB"/>
        </w:rPr>
        <w:t>.</w:t>
      </w:r>
      <w:r w:rsidR="008E01FD">
        <w:rPr>
          <w:rFonts w:cs="Arial"/>
          <w:sz w:val="24"/>
          <w:szCs w:val="24"/>
          <w:lang w:val="en-GB"/>
        </w:rPr>
        <w:t xml:space="preserve"> </w:t>
      </w:r>
    </w:p>
    <w:p w14:paraId="42117E0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41BBA4A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Table 1: Efficacy (ABBOTT) of both active ingredients and „</w:t>
      </w:r>
      <w:proofErr w:type="gramStart"/>
      <w:r>
        <w:rPr>
          <w:rFonts w:cs="Arial"/>
          <w:lang w:val="en-GB"/>
        </w:rPr>
        <w:t>efficacy“ of</w:t>
      </w:r>
      <w:proofErr w:type="gram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4AB44AD7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C67F2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7CB17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Larvae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4E06EA6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7A5A477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475150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</w:t>
            </w: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>" (ABBOTT) in %</w:t>
            </w:r>
          </w:p>
        </w:tc>
      </w:tr>
      <w:tr w:rsidR="009B7534" w:rsidRPr="005F7B0F" w14:paraId="5F6393DB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01A7F4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368DB09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8A7B69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2513DD4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Quassin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061C29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Neoquassin</w:t>
            </w:r>
            <w:proofErr w:type="spellEnd"/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17E252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Quassin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 in comp. with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Neoquassin</w:t>
            </w:r>
            <w:proofErr w:type="spellEnd"/>
          </w:p>
        </w:tc>
      </w:tr>
      <w:tr w:rsidR="009B7534" w14:paraId="63C9C71E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0A2C1C7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94D4ED5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05D62B6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044BE91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6F399C3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02B2F7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71A1070C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E8BBA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5173521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020986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D8306F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F65B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1DDB622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010C421B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98494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23EF9A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4FD9BD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04F9AD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8F3CB9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BD68DD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52FA03C9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50C6D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BE93FCA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E40D5D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85962F0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835815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7B056A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5328C4C4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5C702729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59B345F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3E35109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14CAD9F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518691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4837B9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5E117189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5E3D88E8" w14:textId="77777777" w:rsidR="00265F23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lastRenderedPageBreak/>
        <w:t xml:space="preserve">The figure title </w:t>
      </w:r>
      <w:r w:rsidR="00FA6F86">
        <w:rPr>
          <w:rFonts w:cs="Arial"/>
          <w:sz w:val="24"/>
          <w:szCs w:val="24"/>
          <w:lang w:val="en-GB"/>
        </w:rPr>
        <w:t>has to be written</w:t>
      </w:r>
      <w:r>
        <w:rPr>
          <w:rFonts w:cs="Arial"/>
          <w:sz w:val="24"/>
          <w:szCs w:val="24"/>
          <w:lang w:val="en-GB"/>
        </w:rPr>
        <w:t xml:space="preserve"> below the figure</w:t>
      </w:r>
      <w:r w:rsidR="00FA6F86">
        <w:rPr>
          <w:rFonts w:cs="Arial"/>
          <w:sz w:val="24"/>
          <w:szCs w:val="24"/>
          <w:lang w:val="en-GB"/>
        </w:rPr>
        <w:t xml:space="preserve"> in</w:t>
      </w:r>
      <w:r w:rsidR="00265F23">
        <w:rPr>
          <w:rFonts w:cs="Arial"/>
          <w:sz w:val="24"/>
          <w:szCs w:val="24"/>
          <w:lang w:val="en-GB"/>
        </w:rPr>
        <w:t xml:space="preserve"> 11-point</w:t>
      </w:r>
      <w:r w:rsidR="00FA6F86">
        <w:rPr>
          <w:rFonts w:cs="Arial"/>
          <w:sz w:val="24"/>
          <w:szCs w:val="24"/>
          <w:lang w:val="en-GB"/>
        </w:rPr>
        <w:t xml:space="preserve"> Arial</w:t>
      </w:r>
      <w:r w:rsidR="00265F23">
        <w:rPr>
          <w:rFonts w:cs="Arial"/>
          <w:sz w:val="24"/>
          <w:szCs w:val="24"/>
          <w:lang w:val="en-GB"/>
        </w:rPr>
        <w:t xml:space="preserve"> </w:t>
      </w:r>
      <w:r w:rsidR="00FA6F86">
        <w:rPr>
          <w:rFonts w:cs="Arial"/>
          <w:sz w:val="24"/>
          <w:szCs w:val="24"/>
          <w:lang w:val="en-GB"/>
        </w:rPr>
        <w:t>font</w:t>
      </w:r>
      <w:r w:rsidR="00665D88">
        <w:rPr>
          <w:rFonts w:cs="Arial"/>
          <w:sz w:val="24"/>
          <w:szCs w:val="24"/>
          <w:lang w:val="en-GB"/>
        </w:rPr>
        <w:t>.</w:t>
      </w:r>
    </w:p>
    <w:p w14:paraId="22B0F27E" w14:textId="77777777" w:rsidR="00D86227" w:rsidRDefault="00D86227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79BA1AF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Discussion</w:t>
      </w:r>
    </w:p>
    <w:p w14:paraId="73A8C0F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2C003BD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003AAA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47B6877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 xml:space="preserve">want to acknowledge the help of </w:t>
      </w:r>
      <w:proofErr w:type="gramStart"/>
      <w:r w:rsidR="00FA6F86">
        <w:rPr>
          <w:rFonts w:cs="Arial"/>
          <w:sz w:val="24"/>
          <w:szCs w:val="24"/>
          <w:lang w:val="en-GB"/>
        </w:rPr>
        <w:t>somebody</w:t>
      </w:r>
      <w:proofErr w:type="gramEnd"/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4077759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41E6CC6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4E3CDEF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</w:t>
      </w:r>
      <w:r w:rsidR="00265F23">
        <w:rPr>
          <w:rFonts w:cs="Arial"/>
          <w:lang w:val="en-GB"/>
        </w:rPr>
        <w:t>11-point Arial font</w:t>
      </w:r>
      <w:r>
        <w:rPr>
          <w:rFonts w:cs="Arial"/>
          <w:lang w:val="en-GB"/>
        </w:rPr>
        <w:t xml:space="preserve"> with</w:t>
      </w:r>
      <w:r w:rsidR="00265F23">
        <w:rPr>
          <w:rFonts w:cs="Arial"/>
          <w:lang w:val="en-GB"/>
        </w:rPr>
        <w:t xml:space="preserve"> 0.5cm</w:t>
      </w:r>
      <w:r>
        <w:rPr>
          <w:rFonts w:cs="Arial"/>
          <w:lang w:val="en-GB"/>
        </w:rPr>
        <w:t xml:space="preserve"> hanging </w:t>
      </w:r>
      <w:r w:rsidR="00FA6F86">
        <w:rPr>
          <w:rFonts w:cs="Arial"/>
          <w:lang w:val="en-GB"/>
        </w:rPr>
        <w:t xml:space="preserve">indents </w:t>
      </w:r>
      <w:r>
        <w:rPr>
          <w:rFonts w:cs="Arial"/>
          <w:lang w:val="en-GB"/>
        </w:rPr>
        <w:t xml:space="preserve">in the first line. References are listed alphabetically. In the case of several references by the same author, give single-author references first, </w:t>
      </w:r>
      <w:proofErr w:type="gramStart"/>
      <w:r>
        <w:rPr>
          <w:rFonts w:cs="Arial"/>
          <w:lang w:val="en-GB"/>
        </w:rPr>
        <w:t>e.g.</w:t>
      </w:r>
      <w:proofErr w:type="gramEnd"/>
      <w:r>
        <w:rPr>
          <w:rFonts w:cs="Arial"/>
          <w:lang w:val="en-GB"/>
        </w:rPr>
        <w:t xml:space="preserve"> Smith (1996) before Smith </w:t>
      </w:r>
      <w:r>
        <w:rPr>
          <w:rFonts w:cs="Arial"/>
          <w:i/>
          <w:lang w:val="en-GB"/>
        </w:rPr>
        <w:t>et al.</w:t>
      </w:r>
      <w:r>
        <w:rPr>
          <w:rFonts w:cs="Arial"/>
          <w:lang w:val="en-GB"/>
        </w:rPr>
        <w:t xml:space="preserve"> (1994), but Smith (1993) before Smith (1994). Please follow the examples given below for journal articles, book chapters and entire books.</w:t>
      </w:r>
    </w:p>
    <w:p w14:paraId="104194A0" w14:textId="77777777" w:rsidR="00C03DA7" w:rsidRDefault="00C03DA7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</w:p>
    <w:p w14:paraId="3EEF8622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05F98F30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Erwin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State">
          <w:r>
            <w:rPr>
              <w:rFonts w:cs="Arial"/>
              <w:lang w:val="en-GB"/>
            </w:rPr>
            <w:t>D.C.</w:t>
          </w:r>
        </w:smartTag>
      </w:smartTag>
      <w:r>
        <w:rPr>
          <w:rFonts w:cs="Arial"/>
          <w:lang w:val="en-GB"/>
        </w:rPr>
        <w:t xml:space="preserve">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51F6C6D4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03369B2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60EB8687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Kuldau</w:t>
      </w:r>
      <w:proofErr w:type="spellEnd"/>
      <w:r>
        <w:rPr>
          <w:rFonts w:cs="Arial"/>
          <w:lang w:val="en-GB"/>
        </w:rPr>
        <w:t>, G.A. &amp; Yates, I.E. (2</w:t>
      </w:r>
      <w:r w:rsidRPr="008B5766">
        <w:rPr>
          <w:rFonts w:cs="Arial"/>
          <w:lang w:val="en-US"/>
        </w:rPr>
        <w:t xml:space="preserve">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4694D4F1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56BA019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38DC9244" w14:textId="77777777" w:rsidR="009B7534" w:rsidRPr="0066253B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66253B">
        <w:rPr>
          <w:rFonts w:cs="Arial"/>
          <w:i/>
        </w:rPr>
        <w:t xml:space="preserve">Plant </w:t>
      </w:r>
      <w:proofErr w:type="spellStart"/>
      <w:r w:rsidRPr="0066253B">
        <w:rPr>
          <w:rFonts w:cs="Arial"/>
          <w:i/>
        </w:rPr>
        <w:t>Pathology</w:t>
      </w:r>
      <w:proofErr w:type="spellEnd"/>
      <w:r w:rsidRPr="0066253B">
        <w:rPr>
          <w:rFonts w:cs="Arial"/>
        </w:rPr>
        <w:t xml:space="preserve"> </w:t>
      </w:r>
      <w:r w:rsidRPr="0066253B">
        <w:rPr>
          <w:rFonts w:cs="Arial"/>
          <w:b/>
        </w:rPr>
        <w:t>52</w:t>
      </w:r>
      <w:r w:rsidRPr="0066253B">
        <w:rPr>
          <w:rFonts w:cs="Arial"/>
        </w:rPr>
        <w:t>: 553-566.</w:t>
      </w:r>
    </w:p>
    <w:p w14:paraId="00E41752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</w:rPr>
      </w:pPr>
    </w:p>
    <w:p w14:paraId="495F4562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</w:rPr>
      </w:pPr>
    </w:p>
    <w:p w14:paraId="66F59AF7" w14:textId="77777777" w:rsidR="0066253B" w:rsidRPr="0066253B" w:rsidRDefault="0066253B"/>
    <w:sectPr w:rsidR="0066253B" w:rsidRPr="0066253B" w:rsidSect="00E40797">
      <w:headerReference w:type="even" r:id="rId6"/>
      <w:pgSz w:w="11907" w:h="16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DC34" w14:textId="77777777" w:rsidR="00F0369B" w:rsidRDefault="00F0369B">
      <w:r>
        <w:separator/>
      </w:r>
    </w:p>
  </w:endnote>
  <w:endnote w:type="continuationSeparator" w:id="0">
    <w:p w14:paraId="2FBE2676" w14:textId="77777777" w:rsidR="00F0369B" w:rsidRDefault="00F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7376" w14:textId="77777777" w:rsidR="00F0369B" w:rsidRDefault="00F0369B">
      <w:r>
        <w:separator/>
      </w:r>
    </w:p>
  </w:footnote>
  <w:footnote w:type="continuationSeparator" w:id="0">
    <w:p w14:paraId="04DD06D5" w14:textId="77777777" w:rsidR="00F0369B" w:rsidRDefault="00F0369B">
      <w:r>
        <w:continuationSeparator/>
      </w:r>
    </w:p>
  </w:footnote>
  <w:footnote w:id="1">
    <w:p w14:paraId="2F451CF0" w14:textId="77777777" w:rsidR="009B7534" w:rsidRDefault="009B7534">
      <w:pPr>
        <w:rPr>
          <w:rFonts w:cs="Arial"/>
          <w:color w:val="000000"/>
          <w:sz w:val="14"/>
          <w:szCs w:val="14"/>
          <w:lang w:val="en-GB"/>
        </w:rPr>
      </w:pPr>
      <w:r>
        <w:rPr>
          <w:rFonts w:cs="Arial"/>
          <w:color w:val="000000"/>
          <w:position w:val="6"/>
          <w:vertAlign w:val="superscript"/>
          <w:lang w:val="en-GB"/>
        </w:rPr>
        <w:t>1</w:t>
      </w:r>
      <w:r>
        <w:rPr>
          <w:rFonts w:cs="Arial"/>
          <w:color w:val="000000"/>
          <w:sz w:val="20"/>
          <w:szCs w:val="20"/>
          <w:lang w:val="en-GB"/>
        </w:rPr>
        <w:t xml:space="preserve"> Please insert author’s name A. Name,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Institut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 for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Whateveryouwant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Type">
        <w:r>
          <w:rPr>
            <w:rFonts w:cs="Arial"/>
            <w:color w:val="000000"/>
            <w:sz w:val="20"/>
            <w:szCs w:val="20"/>
            <w:lang w:val="en-GB"/>
          </w:rPr>
          <w:t>University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 of </w:t>
      </w:r>
      <w:smartTag w:uri="urn:schemas-microsoft-com:office:smarttags" w:element="PlaceName">
        <w:r>
          <w:rPr>
            <w:rFonts w:cs="Arial"/>
            <w:color w:val="000000"/>
            <w:sz w:val="20"/>
            <w:szCs w:val="20"/>
            <w:lang w:val="en-GB"/>
          </w:rPr>
          <w:t>Neverland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color w:val="000000"/>
              <w:sz w:val="20"/>
              <w:szCs w:val="20"/>
              <w:lang w:val="en-GB"/>
            </w:rPr>
            <w:t>Country-Postcode</w:t>
          </w:r>
        </w:smartTag>
        <w:r>
          <w:rPr>
            <w:rFonts w:cs="Arial"/>
            <w:color w:val="00000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 w:val="20"/>
              <w:szCs w:val="20"/>
              <w:lang w:val="en-GB"/>
            </w:rPr>
            <w:t>Town</w:t>
          </w:r>
        </w:smartTag>
      </w:smartTag>
      <w:r>
        <w:rPr>
          <w:rFonts w:cs="Arial"/>
          <w:color w:val="000000"/>
          <w:sz w:val="20"/>
          <w:szCs w:val="20"/>
          <w:lang w:val="en-GB"/>
        </w:rPr>
        <w:t>, e-</w:t>
      </w:r>
      <w:r w:rsidR="00FA6F86">
        <w:rPr>
          <w:rFonts w:cs="Arial"/>
          <w:color w:val="000000"/>
          <w:sz w:val="20"/>
          <w:szCs w:val="20"/>
          <w:lang w:val="en-GB"/>
        </w:rPr>
        <w:t xml:space="preserve">mail </w:t>
      </w:r>
      <w:proofErr w:type="spellStart"/>
      <w:r w:rsidR="00FA6F86">
        <w:rPr>
          <w:rFonts w:cs="Arial"/>
          <w:color w:val="000000"/>
          <w:sz w:val="20"/>
          <w:szCs w:val="20"/>
          <w:lang w:val="en-GB"/>
        </w:rPr>
        <w:t>adress</w:t>
      </w:r>
      <w:proofErr w:type="spellEnd"/>
      <w:r w:rsidR="00FA6F86">
        <w:rPr>
          <w:rFonts w:cs="Arial"/>
          <w:color w:val="000000"/>
          <w:sz w:val="20"/>
          <w:szCs w:val="20"/>
          <w:lang w:val="en-GB"/>
        </w:rPr>
        <w:t xml:space="preserve"> </w:t>
      </w:r>
      <w:r>
        <w:rPr>
          <w:rFonts w:cs="Arial"/>
          <w:color w:val="000000"/>
          <w:sz w:val="20"/>
          <w:szCs w:val="20"/>
          <w:lang w:val="en-GB"/>
        </w:rPr>
        <w:t>please write in Arial 10 pt</w:t>
      </w:r>
    </w:p>
  </w:footnote>
  <w:footnote w:id="2">
    <w:p w14:paraId="0973E8E0" w14:textId="77777777" w:rsidR="009B7534" w:rsidRDefault="009B7534">
      <w:pPr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position w:val="6"/>
          <w:sz w:val="20"/>
          <w:szCs w:val="20"/>
          <w:vertAlign w:val="superscript"/>
          <w:lang w:val="en-GB"/>
        </w:rPr>
        <w:t>2</w:t>
      </w:r>
      <w:r>
        <w:rPr>
          <w:rFonts w:cs="Arial"/>
          <w:color w:val="000000"/>
          <w:sz w:val="20"/>
          <w:szCs w:val="20"/>
          <w:lang w:val="en-GB"/>
        </w:rPr>
        <w:t xml:space="preserve"> second author, same information as for </w:t>
      </w:r>
      <w:r>
        <w:rPr>
          <w:rFonts w:cs="Arial"/>
          <w:color w:val="000000"/>
          <w:sz w:val="20"/>
          <w:szCs w:val="20"/>
          <w:vertAlign w:val="superscript"/>
          <w:lang w:val="en-GB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C74F" w14:textId="77777777" w:rsidR="00E40797" w:rsidRDefault="00E40797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04030"/>
    <w:rsid w:val="00024D2F"/>
    <w:rsid w:val="00065448"/>
    <w:rsid w:val="0008460E"/>
    <w:rsid w:val="00123062"/>
    <w:rsid w:val="00126527"/>
    <w:rsid w:val="001448C0"/>
    <w:rsid w:val="00147225"/>
    <w:rsid w:val="0015048A"/>
    <w:rsid w:val="00170EE9"/>
    <w:rsid w:val="00182DFB"/>
    <w:rsid w:val="001B6586"/>
    <w:rsid w:val="00212A55"/>
    <w:rsid w:val="002155A2"/>
    <w:rsid w:val="00221554"/>
    <w:rsid w:val="00227479"/>
    <w:rsid w:val="00230F29"/>
    <w:rsid w:val="00265F23"/>
    <w:rsid w:val="00283D0D"/>
    <w:rsid w:val="002B0696"/>
    <w:rsid w:val="002C6563"/>
    <w:rsid w:val="00323687"/>
    <w:rsid w:val="0034376F"/>
    <w:rsid w:val="003F2984"/>
    <w:rsid w:val="004A2DB3"/>
    <w:rsid w:val="004A325D"/>
    <w:rsid w:val="004C4B59"/>
    <w:rsid w:val="004F2C02"/>
    <w:rsid w:val="00591F6C"/>
    <w:rsid w:val="005F7B0F"/>
    <w:rsid w:val="00652580"/>
    <w:rsid w:val="0066253B"/>
    <w:rsid w:val="00665D88"/>
    <w:rsid w:val="006C0691"/>
    <w:rsid w:val="0071123F"/>
    <w:rsid w:val="007A669C"/>
    <w:rsid w:val="00815528"/>
    <w:rsid w:val="008B5766"/>
    <w:rsid w:val="008E01FD"/>
    <w:rsid w:val="00901329"/>
    <w:rsid w:val="00902F03"/>
    <w:rsid w:val="00915AFA"/>
    <w:rsid w:val="009B7534"/>
    <w:rsid w:val="009F6C25"/>
    <w:rsid w:val="00B13F07"/>
    <w:rsid w:val="00B3225F"/>
    <w:rsid w:val="00B6003E"/>
    <w:rsid w:val="00C03DA7"/>
    <w:rsid w:val="00C93375"/>
    <w:rsid w:val="00CA4611"/>
    <w:rsid w:val="00D16ABF"/>
    <w:rsid w:val="00D373DC"/>
    <w:rsid w:val="00D7202F"/>
    <w:rsid w:val="00D84029"/>
    <w:rsid w:val="00D86227"/>
    <w:rsid w:val="00DB799C"/>
    <w:rsid w:val="00E07CB0"/>
    <w:rsid w:val="00E2106A"/>
    <w:rsid w:val="00E24DF5"/>
    <w:rsid w:val="00E40797"/>
    <w:rsid w:val="00E568C3"/>
    <w:rsid w:val="00E748C4"/>
    <w:rsid w:val="00F0369B"/>
    <w:rsid w:val="00F94C7A"/>
    <w:rsid w:val="00FA6F86"/>
    <w:rsid w:val="00FB1B33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0CB35E32"/>
  <w15:docId w15:val="{1F64DC21-9544-4211-BFF6-357F1B5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73DC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D373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D373DC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D373DC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basedOn w:val="Absatz-Standardschriftart"/>
    <w:rsid w:val="0066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and it is Arial 14 Bold</vt:lpstr>
      <vt:lpstr>This is the Title and it is Arial 14 Bold</vt:lpstr>
    </vt:vector>
  </TitlesOfParts>
  <Company>LWK-Hannover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Jutta Kienzle</cp:lastModifiedBy>
  <cp:revision>4</cp:revision>
  <dcterms:created xsi:type="dcterms:W3CDTF">2023-11-17T20:00:00Z</dcterms:created>
  <dcterms:modified xsi:type="dcterms:W3CDTF">2023-11-20T19:25:00Z</dcterms:modified>
</cp:coreProperties>
</file>